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mc:AlternateContent>
          <mc:Choice Requires="wps">
            <w:drawing>
              <wp:anchor behindDoc="0" distT="635" distB="1270" distL="1270" distR="635" simplePos="0" locked="0" layoutInCell="1" allowOverlap="1" relativeHeight="2">
                <wp:simplePos x="0" y="0"/>
                <wp:positionH relativeFrom="column">
                  <wp:posOffset>970915</wp:posOffset>
                </wp:positionH>
                <wp:positionV relativeFrom="paragraph">
                  <wp:posOffset>-233680</wp:posOffset>
                </wp:positionV>
                <wp:extent cx="3665855" cy="397510"/>
                <wp:effectExtent l="1270" t="635" r="635" b="1270"/>
                <wp:wrapNone/>
                <wp:docPr id="1" name="シェイ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880" cy="397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8a65"/>
                        </a:solidFill>
                        <a:ln w="0">
                          <a:solidFill>
                            <a:srgbClr val="fbe9e7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rPr/>
                            </w:pPr>
                            <w:r>
                              <w:rPr>
                                <w:color w:val="FAFAFA"/>
                                <w:sz w:val="36"/>
                                <w:szCs w:val="36"/>
                              </w:rPr>
                              <w:t xml:space="preserve">℡ </w:t>
                            </w:r>
                            <w:r>
                              <w:rPr>
                                <w:color w:val="FAFAFA"/>
                                <w:sz w:val="36"/>
                                <w:szCs w:val="36"/>
                              </w:rPr>
                              <w:t>0120</w:t>
                            </w:r>
                            <w:r>
                              <w:rPr>
                                <w:color w:val="FAFAFA"/>
                                <w:sz w:val="36"/>
                                <w:szCs w:val="36"/>
                              </w:rPr>
                              <w:t>ｰ</w:t>
                            </w:r>
                            <w:r>
                              <w:rPr>
                                <w:color w:val="FAFAFA"/>
                                <w:sz w:val="36"/>
                                <w:szCs w:val="36"/>
                              </w:rPr>
                              <w:t>72-4949</w:t>
                            </w:r>
                            <w:r>
                              <w:rPr>
                                <w:color w:val="FAFAFA"/>
                                <w:sz w:val="36"/>
                                <w:szCs w:val="36"/>
                              </w:rPr>
                              <w:t>にお電話ください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5201285</wp:posOffset>
            </wp:positionH>
            <wp:positionV relativeFrom="paragraph">
              <wp:posOffset>635</wp:posOffset>
            </wp:positionV>
            <wp:extent cx="898525" cy="898525"/>
            <wp:effectExtent l="0" t="0" r="0" b="0"/>
            <wp:wrapSquare wrapText="largest"/>
            <wp:docPr id="2" name="画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画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4957445</wp:posOffset>
                </wp:positionH>
                <wp:positionV relativeFrom="paragraph">
                  <wp:posOffset>875030</wp:posOffset>
                </wp:positionV>
                <wp:extent cx="1337945" cy="384175"/>
                <wp:effectExtent l="0" t="0" r="0" b="0"/>
                <wp:wrapNone/>
                <wp:docPr id="3" name="テキスト枠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20" cy="38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rPr/>
                            </w:pPr>
                            <w:r>
                              <w:rPr/>
                              <w:t>安心社に電話する</w:t>
                            </w:r>
                          </w:p>
                          <w:p>
                            <w:pPr>
                              <w:pStyle w:val="Style15"/>
                              <w:bidi w:val="0"/>
                              <w:rPr/>
                            </w:pPr>
                            <w:r>
                              <w:rPr/>
                              <w:t>　　</w:t>
                            </w:r>
                            <w:r>
                              <w:rPr/>
                              <w:t>QR</w:t>
                            </w:r>
                            <w:r>
                              <w:rPr/>
                              <w:t xml:space="preserve">コード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枠 1" path="m0,0l-2147483645,0l-2147483645,-2147483646l0,-2147483646xe" stroked="f" o:allowincell="f" style="position:absolute;margin-left:390.35pt;margin-top:68.9pt;width:105.3pt;height:30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bidi w:val="0"/>
                        <w:rPr/>
                      </w:pPr>
                      <w:r>
                        <w:rPr/>
                        <w:t>安心社に電話する</w:t>
                      </w:r>
                    </w:p>
                    <w:p>
                      <w:pPr>
                        <w:pStyle w:val="Style15"/>
                        <w:bidi w:val="0"/>
                        <w:rPr/>
                      </w:pPr>
                      <w:r>
                        <w:rPr/>
                        <w:t>　　</w:t>
                      </w:r>
                      <w:r>
                        <w:rPr/>
                        <w:t>QR</w:t>
                      </w:r>
                      <w:r>
                        <w:rPr/>
                        <w:t xml:space="preserve">コード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もしものときに最初にすること</w:t>
      </w:r>
    </w:p>
    <w:p>
      <w:pPr>
        <w:pStyle w:val="Heading2"/>
        <w:pBdr>
          <w:left w:val="single" w:sz="30" w:space="19" w:color="393F4C"/>
        </w:pBdr>
        <w:bidi w:val="0"/>
        <w:ind w:hanging="0" w:start="0" w:end="0"/>
        <w:jc w:val="start"/>
        <w:rPr/>
      </w:pPr>
      <w:r>
        <w:rPr/>
        <w:t>ご逝去時落ち着いて行動するためのマニュアル</w:t>
      </w:r>
    </w:p>
    <w:p>
      <w:pPr>
        <w:pStyle w:val="BodyText"/>
        <w:bidi w:val="0"/>
        <w:ind w:hanging="0" w:start="0" w:end="0"/>
        <w:jc w:val="start"/>
        <w:rPr/>
      </w:pPr>
      <w:r>
        <w:rPr/>
        <w:t>※</w:t>
      </w:r>
      <w:r>
        <w:rPr/>
        <w:t>もし自宅で亡くなった場合はかかりつけ医に連絡してください                                        最初にすべき行動：　たいへん悲痛な場面ですが、まずは落着いて冷静に行動しましょう</w:t>
      </w:r>
    </w:p>
    <w:p>
      <w:pPr>
        <w:pStyle w:val="Heading3"/>
        <w:bidi w:val="0"/>
        <w:ind w:hanging="0" w:start="0" w:end="0"/>
        <w:jc w:val="start"/>
        <w:rPr/>
      </w:pPr>
      <w:r>
        <w:rPr/>
        <w:t>１まずはお私たち安心社にお電話ください。迅速に駆け付けます</w:t>
      </w:r>
    </w:p>
    <w:p>
      <w:pPr>
        <w:pStyle w:val="BodyText"/>
        <w:bidi w:val="0"/>
        <w:ind w:hanging="0" w:start="0" w:end="0"/>
        <w:jc w:val="start"/>
        <w:rPr/>
      </w:pPr>
      <w:r>
        <w:rPr/>
        <w:t>『</w:t>
      </w:r>
      <w:r>
        <w:rPr/>
        <w:t>365</w:t>
      </w:r>
      <w:r>
        <w:rPr/>
        <w:t>日</w:t>
      </w:r>
      <w:r>
        <w:rPr/>
        <w:t>24</w:t>
      </w:r>
      <w:r>
        <w:rPr/>
        <w:t>時間受付まずは</w:t>
      </w:r>
      <w:hyperlink r:id="rId3">
        <w:r>
          <w:rPr>
            <w:rStyle w:val="Hyperlink"/>
          </w:rPr>
          <w:t>お電話ください</w:t>
        </w:r>
      </w:hyperlink>
      <w:r>
        <w:rPr/>
        <w:t>』</w:t>
      </w:r>
      <w:hyperlink r:id="rId4">
        <w:r>
          <w:rPr>
            <w:rStyle w:val="Hyperlink"/>
          </w:rPr>
          <w:t>℡</w:t>
        </w:r>
        <w:r>
          <w:rPr>
            <w:rStyle w:val="Hyperlink"/>
          </w:rPr>
          <w:t>0120-72-4949</w:t>
        </w:r>
      </w:hyperlink>
    </w:p>
    <w:p>
      <w:pPr>
        <w:pStyle w:val="Heading3"/>
        <w:bidi w:val="0"/>
        <w:ind w:hanging="0" w:start="0"/>
        <w:jc w:val="start"/>
        <w:rPr/>
      </w:pPr>
      <w:r>
        <w:rPr/>
        <w:t>２死亡診断書受け取り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/>
      </w:pPr>
      <w:r>
        <w:rPr/>
        <w:t>□</w:t>
      </w:r>
      <w:r>
        <w:rPr/>
        <w:t>　医師への連絡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/>
      </w:pPr>
      <w:r>
        <w:rPr/>
        <w:t>□</w:t>
      </w:r>
      <w:r>
        <w:rPr/>
        <w:t>　死亡診断書内の受取り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/>
      </w:pPr>
      <w:r>
        <w:rPr/>
        <w:t>□</w:t>
      </w:r>
      <w:r>
        <w:rPr/>
        <w:t>　死亡診断書内の死亡日時の確認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/>
      </w:pPr>
      <w:r>
        <w:rPr/>
        <w:t>□</w:t>
      </w:r>
      <w:r>
        <w:rPr/>
        <w:t>　死亡診断書内の故人名前の確認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jc w:val="start"/>
        <w:rPr/>
      </w:pPr>
      <w:r>
        <w:rPr/>
        <w:t>□</w:t>
      </w:r>
      <w:r>
        <w:rPr/>
        <w:t>　死亡診断書内の故人の生年月日の確認</w:t>
      </w:r>
    </w:p>
    <w:p>
      <w:pPr>
        <w:pStyle w:val="BodyText"/>
        <w:numPr>
          <w:ilvl w:val="0"/>
          <w:numId w:val="0"/>
        </w:numPr>
        <w:bidi w:val="0"/>
        <w:ind w:hanging="0" w:start="0" w:end="0"/>
        <w:jc w:val="start"/>
        <w:rPr/>
      </w:pPr>
      <w:r>
        <w:rPr/>
        <w:t>□</w:t>
      </w:r>
      <w:r>
        <w:rPr/>
        <w:t>　医師の直筆サインまたは印章　れないことなので上の☑を利用して確認してください</w:t>
      </w:r>
    </w:p>
    <w:p>
      <w:pPr>
        <w:pStyle w:val="Heading3"/>
        <w:bidi w:val="0"/>
        <w:ind w:hanging="0" w:start="0" w:end="0"/>
        <w:jc w:val="start"/>
        <w:rPr/>
      </w:pPr>
      <w:r>
        <w:rPr/>
        <w:t>３連絡</w:t>
      </w:r>
    </w:p>
    <w:tbl>
      <w:tblPr>
        <w:tblW w:w="9133" w:type="dxa"/>
        <w:jc w:val="start"/>
        <w:tblInd w:w="0" w:type="dxa"/>
        <w:tblLayout w:type="fixed"/>
        <w:tblCellMar>
          <w:top w:w="28" w:type="dxa"/>
          <w:start w:w="0" w:type="dxa"/>
          <w:bottom w:w="28" w:type="dxa"/>
          <w:end w:w="28" w:type="dxa"/>
        </w:tblCellMar>
      </w:tblPr>
      <w:tblGrid>
        <w:gridCol w:w="3172"/>
        <w:gridCol w:w="5960"/>
      </w:tblGrid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名前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連絡先</w:t>
            </w:r>
          </w:p>
        </w:tc>
      </w:tr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　）　　　　   　　―</w:t>
            </w:r>
          </w:p>
        </w:tc>
      </w:tr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　）　　　　   　　―</w:t>
            </w:r>
          </w:p>
        </w:tc>
      </w:tr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　）　　　　   　　―</w:t>
            </w:r>
          </w:p>
        </w:tc>
      </w:tr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　）　　　　   　　―</w:t>
            </w:r>
          </w:p>
        </w:tc>
      </w:tr>
      <w:tr>
        <w:trPr/>
        <w:tc>
          <w:tcPr>
            <w:tcW w:w="3172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  <w:tc>
          <w:tcPr>
            <w:tcW w:w="5960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　）　　　　   　　―</w:t>
            </w:r>
          </w:p>
        </w:tc>
      </w:tr>
    </w:tbl>
    <w:p>
      <w:pPr>
        <w:pStyle w:val="BodyText"/>
        <w:numPr>
          <w:ilvl w:val="0"/>
          <w:numId w:val="0"/>
        </w:numPr>
        <w:bidi w:val="0"/>
        <w:ind w:hanging="0" w:start="0" w:end="0"/>
        <w:jc w:val="start"/>
        <w:rPr/>
      </w:pPr>
      <w:r>
        <w:rPr/>
        <w:t>□</w:t>
      </w:r>
      <w:r>
        <w:rPr/>
        <w:t>　お寺への連絡    わかるかぎり調べて籠利ください     深夜の場合は翌朝に連絡しましょう</w:t>
      </w:r>
    </w:p>
    <w:tbl>
      <w:tblPr>
        <w:tblW w:w="9067" w:type="dxa"/>
        <w:jc w:val="start"/>
        <w:tblInd w:w="0" w:type="dxa"/>
        <w:tblLayout w:type="fixed"/>
        <w:tblCellMar>
          <w:top w:w="28" w:type="dxa"/>
          <w:start w:w="0" w:type="dxa"/>
          <w:bottom w:w="28" w:type="dxa"/>
          <w:end w:w="28" w:type="dxa"/>
        </w:tblCellMar>
      </w:tblPr>
      <w:tblGrid>
        <w:gridCol w:w="2159"/>
        <w:gridCol w:w="2547"/>
        <w:gridCol w:w="4361"/>
      </w:tblGrid>
      <w:tr>
        <w:trPr/>
        <w:tc>
          <w:tcPr>
            <w:tcW w:w="2159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寺院名</w:t>
            </w:r>
          </w:p>
        </w:tc>
        <w:tc>
          <w:tcPr>
            <w:tcW w:w="2547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宗派</w:t>
            </w:r>
          </w:p>
        </w:tc>
        <w:tc>
          <w:tcPr>
            <w:tcW w:w="4361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電話番号</w:t>
            </w:r>
          </w:p>
        </w:tc>
      </w:tr>
      <w:tr>
        <w:trPr/>
        <w:tc>
          <w:tcPr>
            <w:tcW w:w="2159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47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361" w:type="dxa"/>
            <w:tcBorders>
              <w:top w:val="single" w:sz="6" w:space="0" w:color="B68AE2"/>
              <w:bottom w:val="single" w:sz="6" w:space="0" w:color="B68AE2"/>
              <w:end w:val="single" w:sz="6" w:space="0" w:color="B68AE2"/>
            </w:tcBorders>
            <w:vAlign w:val="center"/>
          </w:tcPr>
          <w:p>
            <w:pPr>
              <w:pStyle w:val="Style13"/>
              <w:bidi w:val="0"/>
              <w:ind w:hanging="0" w:start="0" w:end="0"/>
              <w:jc w:val="star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  　　）　　　　―</w:t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/>
        <w:t>連絡先のもれがないよう、メモしておきましょう                                                                   お付合いのあるお寺様がない場合、私たち安心社でご紹介しますお気軽に</w:t>
      </w:r>
      <w:hyperlink r:id="rId5">
        <w:r>
          <w:rPr>
            <w:rStyle w:val="Hyperlink"/>
          </w:rPr>
          <w:t>お電話下さい</w:t>
        </w:r>
      </w:hyperlink>
    </w:p>
    <w:p>
      <w:pPr>
        <w:pStyle w:val="Heading3"/>
        <w:bidi w:val="0"/>
        <w:ind w:hanging="0" w:start="0" w:end="0"/>
        <w:jc w:val="start"/>
        <w:rPr/>
      </w:pPr>
      <w:r>
        <w:rPr/>
        <w:t>送迎先・安置先</w:t>
      </w:r>
    </w:p>
    <w:p>
      <w:pPr>
        <w:pStyle w:val="BodyText"/>
        <w:bidi w:val="0"/>
        <w:ind w:hanging="0" w:start="0" w:end="0"/>
        <w:jc w:val="start"/>
        <w:rPr/>
      </w:pPr>
      <w:r>
        <w:rPr/>
        <w:t>□</w:t>
      </w:r>
      <w:r>
        <w:rPr/>
        <w:t>安心社安置室や、□自宅等希望の安置先を事前チェック 病院からの搬送時にすぐつたえられるようにしましょう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葬儀形式の希望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233045</wp:posOffset>
                </wp:positionV>
                <wp:extent cx="6541770" cy="399415"/>
                <wp:effectExtent l="635" t="1270" r="1270" b="635"/>
                <wp:wrapThrough wrapText="bothSides">
                  <wp:wrapPolygon edited="0">
                    <wp:start x="218" y="-17"/>
                    <wp:lineTo x="220" y="-17"/>
                    <wp:lineTo x="182" y="-17"/>
                    <wp:lineTo x="144" y="149"/>
                    <wp:lineTo x="110" y="466"/>
                    <wp:lineTo x="77" y="782"/>
                    <wp:lineTo x="49" y="1238"/>
                    <wp:lineTo x="29" y="1786"/>
                    <wp:lineTo x="10" y="2334"/>
                    <wp:lineTo x="0" y="2956"/>
                    <wp:lineTo x="0" y="3589"/>
                    <wp:lineTo x="0" y="18011"/>
                    <wp:lineTo x="0" y="18011"/>
                    <wp:lineTo x="0" y="18644"/>
                    <wp:lineTo x="10" y="19266"/>
                    <wp:lineTo x="29" y="19814"/>
                    <wp:lineTo x="49" y="20362"/>
                    <wp:lineTo x="77" y="20818"/>
                    <wp:lineTo x="110" y="21134"/>
                    <wp:lineTo x="144" y="21451"/>
                    <wp:lineTo x="182" y="21617"/>
                    <wp:lineTo x="220" y="21617"/>
                    <wp:lineTo x="21382" y="21617"/>
                    <wp:lineTo x="21382" y="21617"/>
                    <wp:lineTo x="21421" y="21617"/>
                    <wp:lineTo x="21459" y="21451"/>
                    <wp:lineTo x="21492" y="21134"/>
                    <wp:lineTo x="21525" y="20818"/>
                    <wp:lineTo x="21553" y="20362"/>
                    <wp:lineTo x="21573" y="19814"/>
                    <wp:lineTo x="21592" y="19266"/>
                    <wp:lineTo x="21602" y="18644"/>
                    <wp:lineTo x="21602" y="18011"/>
                    <wp:lineTo x="21602" y="3589"/>
                    <wp:lineTo x="21602" y="3589"/>
                    <wp:lineTo x="21602" y="3589"/>
                    <wp:lineTo x="21602" y="2956"/>
                    <wp:lineTo x="21592" y="2334"/>
                    <wp:lineTo x="21573" y="1786"/>
                    <wp:lineTo x="21553" y="1238"/>
                    <wp:lineTo x="21525" y="782"/>
                    <wp:lineTo x="21492" y="466"/>
                    <wp:lineTo x="21459" y="149"/>
                    <wp:lineTo x="21421" y="-17"/>
                    <wp:lineTo x="21382" y="-17"/>
                    <wp:lineTo x="218" y="-17"/>
                  </wp:wrapPolygon>
                </wp:wrapThrough>
                <wp:docPr id="4" name="シェイプ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920" cy="39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fafa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bidi w:val="0"/>
                              <w:rPr/>
                            </w:pPr>
                            <w:r>
                              <w:rPr>
                                <w:color w:val="9E9E9E"/>
                                <w:sz w:val="36"/>
                                <w:szCs w:val="36"/>
                              </w:rPr>
                              <w:t>電話</w:t>
                            </w:r>
                            <w:r>
                              <w:rPr>
                                <w:color w:val="9E9E9E"/>
                                <w:sz w:val="36"/>
                                <w:szCs w:val="36"/>
                              </w:rPr>
                              <w:t>0120-72-49</w:t>
                            </w:r>
                            <w:r>
                              <w:rPr>
                                <w:color w:val="9E9E9E"/>
                                <w:sz w:val="36"/>
                                <w:szCs w:val="36"/>
                              </w:rPr>
                              <w:t>安心社 福岡県小郡市大保</w:t>
                            </w:r>
                            <w:r>
                              <w:rPr>
                                <w:color w:val="9E9E9E"/>
                                <w:sz w:val="36"/>
                                <w:szCs w:val="36"/>
                              </w:rPr>
                              <w:t>1297-42</w:t>
                            </w:r>
                            <w:r>
                              <w:rPr>
                                <w:color w:val="9E9E9E"/>
                                <w:sz w:val="36"/>
                                <w:szCs w:val="36"/>
                              </w:rPr>
                              <w:t>西鉄大保駅前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□</w:t>
      </w:r>
      <w:r>
        <w:rPr/>
        <w:t>家族葬・□一般葬・□直葬など、希望の形式を要望できるようにしておきましょう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erif">
    <w:altName w:val="Times New Roman"/>
    <w:charset w:val="80"/>
    <w:family w:val="swiss"/>
    <w:pitch w:val="variable"/>
  </w:font>
  <w:font w:name="OpenSymbol">
    <w:altName w:val="Arial Unicode MS"/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JP" w:cs="Arial"/>
      <w:color w:val="auto"/>
      <w:kern w:val="2"/>
      <w:sz w:val="24"/>
      <w:szCs w:val="24"/>
      <w:lang w:val="en-US" w:eastAsia="ja-JP" w:bidi="hi-IN"/>
    </w:rPr>
  </w:style>
  <w:style w:type="paragraph" w:styleId="Heading1">
    <w:name w:val="Heading 1"/>
    <w:basedOn w:val="Style11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JP" w:cs="Arial"/>
      <w:b/>
      <w:bCs/>
      <w:sz w:val="48"/>
      <w:szCs w:val="48"/>
    </w:rPr>
  </w:style>
  <w:style w:type="paragraph" w:styleId="Heading2">
    <w:name w:val="Heading 2"/>
    <w:basedOn w:val="Style11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JP" w:cs="Arial"/>
      <w:b/>
      <w:bCs/>
      <w:sz w:val="36"/>
      <w:szCs w:val="36"/>
    </w:rPr>
  </w:style>
  <w:style w:type="paragraph" w:styleId="Heading3">
    <w:name w:val="Heading 3"/>
    <w:basedOn w:val="Style11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JP" w:cs="Arial"/>
      <w:b/>
      <w:bCs/>
      <w:sz w:val="28"/>
      <w:szCs w:val="28"/>
    </w:rPr>
  </w:style>
  <w:style w:type="paragraph" w:styleId="Heading4">
    <w:name w:val="Heading 4"/>
    <w:basedOn w:val="Style11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oto Serif JP" w:cs="Arial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10">
    <w:name w:val="箇条書き"/>
    <w:qFormat/>
    <w:rPr>
      <w:rFonts w:ascii="OpenSymbol" w:hAnsi="OpenSymbol" w:eastAsia="OpenSymbol" w:cs="OpenSymbol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"/>
    </w:rPr>
  </w:style>
  <w:style w:type="paragraph" w:styleId="Style13">
    <w:name w:val="表の内容"/>
    <w:basedOn w:val="Normal"/>
    <w:qFormat/>
    <w:pPr>
      <w:widowControl w:val="false"/>
      <w:suppressLineNumbers/>
    </w:pPr>
    <w:rPr/>
  </w:style>
  <w:style w:type="paragraph" w:styleId="Style14">
    <w:name w:val="表の見出し"/>
    <w:basedOn w:val="Style13"/>
    <w:qFormat/>
    <w:pPr>
      <w:suppressLineNumbers/>
      <w:jc w:val="center"/>
    </w:pPr>
    <w:rPr>
      <w:b/>
      <w:bCs/>
    </w:rPr>
  </w:style>
  <w:style w:type="paragraph" w:styleId="Style15">
    <w:name w:val="枠の内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tel:0120724949/" TargetMode="External"/><Relationship Id="rId4" Type="http://schemas.openxmlformats.org/officeDocument/2006/relationships/hyperlink" Target="http://tel:0120724949/" TargetMode="External"/><Relationship Id="rId5" Type="http://schemas.openxmlformats.org/officeDocument/2006/relationships/hyperlink" Target="http://tel:0120724949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LibreOffice/7.6.6.3$Windows_X86_64 LibreOffice_project/d97b2716a9a4a2ce1391dee1765565ea469b0ae7</Application>
  <AppVersion>15.0000</AppVersion>
  <Pages>1</Pages>
  <Words>553</Words>
  <Characters>593</Characters>
  <CharactersWithSpaces>803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2025-11-03T14:31:09Z</dcterms:created>
  <dc:creator/>
  <dc:description/>
  <dc:language>ja-JP</dc:language>
  <cp:lastModifiedBy/>
  <cp:lastPrinted>2025-11-03T15:05:15Z</cp:lastPrinted>
  <dcterms:modified xsi:type="dcterms:W3CDTF">2025-11-03T16:56:24Z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